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B2F6" w14:textId="75D41AD2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4A98718A" w14:textId="5FFE9894" w:rsidR="0001032F" w:rsidRPr="0054769A" w:rsidRDefault="0001032F" w:rsidP="000B3C98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47E98" w:themeColor="accent5" w:themeShade="80"/>
          <w:sz w:val="20"/>
          <w:szCs w:val="20"/>
        </w:rPr>
      </w:pPr>
      <w:r w:rsidRPr="0054769A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Letter of Commitment </w:t>
      </w:r>
      <w:r w:rsidR="00C8312C" w:rsidRPr="0054769A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for participation in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 </w:t>
      </w:r>
      <w:r w:rsidR="00771165" w:rsidRPr="0054769A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MateriNex</w:t>
      </w:r>
      <w:r w:rsidR="00771165" w:rsidRPr="0054769A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 xml:space="preserve"> 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color w:val="047E98" w:themeColor="accent5" w:themeShade="80"/>
          <w:sz w:val="28"/>
          <w:szCs w:val="28"/>
        </w:rPr>
        <w:t>Common Interest Groups (CIGs)  </w:t>
      </w:r>
    </w:p>
    <w:p w14:paraId="5548A3BB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54769A">
        <w:rPr>
          <w:rStyle w:val="eop"/>
          <w:rFonts w:asciiTheme="minorHAnsi" w:eastAsiaTheme="majorEastAsia" w:hAnsiTheme="minorHAnsi" w:cstheme="minorHAnsi"/>
          <w:i/>
          <w:iCs/>
          <w:sz w:val="20"/>
          <w:szCs w:val="20"/>
        </w:rPr>
        <w:t> </w:t>
      </w:r>
    </w:p>
    <w:p w14:paraId="6D950D73" w14:textId="3263A9D0" w:rsidR="0054769A" w:rsidRPr="0054769A" w:rsidRDefault="00771165" w:rsidP="000B3C9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i/>
          <w:iCs/>
          <w:sz w:val="22"/>
          <w:szCs w:val="22"/>
        </w:rPr>
      </w:pPr>
      <w:r w:rsidRPr="0054769A">
        <w:rPr>
          <w:rStyle w:val="normaltextrun"/>
          <w:rFonts w:asciiTheme="minorHAnsi" w:eastAsiaTheme="majorEastAsia" w:hAnsiTheme="minorHAnsi" w:cstheme="minorHAnsi"/>
          <w:i/>
          <w:iCs/>
          <w:sz w:val="20"/>
          <w:szCs w:val="20"/>
        </w:rPr>
        <w:t>Please complete, print, sign and email a scanned copy back to</w:t>
      </w:r>
      <w:r w:rsidR="0001032F" w:rsidRPr="0054769A">
        <w:rPr>
          <w:rStyle w:val="normaltextrun"/>
          <w:rFonts w:asciiTheme="minorHAnsi" w:eastAsiaTheme="majorEastAsia" w:hAnsiTheme="minorHAnsi" w:cstheme="minorHAnsi"/>
          <w:i/>
          <w:iCs/>
          <w:sz w:val="20"/>
          <w:szCs w:val="20"/>
        </w:rPr>
        <w:t> </w:t>
      </w:r>
      <w:hyperlink r:id="rId9" w:tgtFrame="_blank" w:history="1">
        <w:r w:rsidR="0001032F" w:rsidRPr="0054769A">
          <w:rPr>
            <w:rStyle w:val="normaltextrun"/>
            <w:rFonts w:asciiTheme="minorHAnsi" w:eastAsiaTheme="majorEastAsia" w:hAnsiTheme="minorHAnsi" w:cstheme="minorHAnsi"/>
            <w:i/>
            <w:iCs/>
            <w:sz w:val="20"/>
            <w:szCs w:val="20"/>
            <w:u w:val="single"/>
          </w:rPr>
          <w:t>info@materinex.be</w:t>
        </w:r>
      </w:hyperlink>
    </w:p>
    <w:p w14:paraId="40C3D5D7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657D6CE" w14:textId="77777777" w:rsidR="00A7479C" w:rsidRPr="00A7479C" w:rsidRDefault="00A7479C" w:rsidP="00A7479C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Cs w:val="22"/>
        </w:rPr>
      </w:pPr>
      <w:r w:rsidRPr="00A7479C">
        <w:rPr>
          <w:rFonts w:asciiTheme="minorHAnsi" w:eastAsiaTheme="majorEastAsia" w:hAnsiTheme="minorHAnsi" w:cstheme="minorHAnsi"/>
          <w:szCs w:val="22"/>
        </w:rPr>
        <w:t xml:space="preserve">Participation in one or more CIGs is free of charge. </w:t>
      </w:r>
    </w:p>
    <w:p w14:paraId="6BB49029" w14:textId="77777777" w:rsidR="00DD5590" w:rsidRDefault="0001032F" w:rsidP="00DD55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FE43818" w14:textId="20C2C963" w:rsidR="0001032F" w:rsidRPr="00DD5590" w:rsidRDefault="0025072A" w:rsidP="00DD559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I, </w:t>
      </w:r>
      <w:r w:rsidR="00766942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[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Na</w:t>
      </w:r>
      <w:r w:rsidR="00A7479C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me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="000C6809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and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="0054769A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Job </w:t>
      </w:r>
      <w:r w:rsidR="000C18A5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Title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], </w:t>
      </w:r>
      <w:r w:rsidR="00E2123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the </w:t>
      </w:r>
      <w:r w:rsidR="00766942" w:rsidRPr="0054769A">
        <w:rPr>
          <w:rFonts w:asciiTheme="minorHAnsi" w:eastAsiaTheme="majorEastAsia" w:hAnsiTheme="minorHAnsi" w:cstheme="minorHAnsi"/>
          <w:sz w:val="22"/>
          <w:szCs w:val="22"/>
        </w:rPr>
        <w:t xml:space="preserve">legal representative of 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[</w:t>
      </w:r>
      <w:r w:rsidR="000E6589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Company – Registration </w:t>
      </w:r>
      <w:r w:rsidR="00E2123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N</w:t>
      </w:r>
      <w:r w:rsidR="000E6589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umber 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/ Organisati</w:t>
      </w:r>
      <w:r w:rsidR="000E6589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on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="00E2123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whose </w:t>
      </w:r>
      <w:r w:rsidR="00972BB0" w:rsidRPr="0054769A">
        <w:rPr>
          <w:rFonts w:asciiTheme="minorHAnsi" w:eastAsiaTheme="majorEastAsia" w:hAnsiTheme="minorHAnsi" w:cstheme="minorHAnsi"/>
          <w:sz w:val="22"/>
          <w:szCs w:val="22"/>
        </w:rPr>
        <w:t xml:space="preserve">registered office </w:t>
      </w:r>
      <w:r w:rsidR="00E2123A">
        <w:rPr>
          <w:rFonts w:asciiTheme="minorHAnsi" w:eastAsiaTheme="majorEastAsia" w:hAnsiTheme="minorHAnsi" w:cstheme="minorHAnsi"/>
          <w:sz w:val="22"/>
          <w:szCs w:val="22"/>
        </w:rPr>
        <w:t xml:space="preserve">is </w:t>
      </w:r>
      <w:r w:rsidR="00972BB0" w:rsidRPr="0054769A">
        <w:rPr>
          <w:rFonts w:asciiTheme="minorHAnsi" w:eastAsiaTheme="majorEastAsia" w:hAnsiTheme="minorHAnsi" w:cstheme="minorHAnsi"/>
          <w:sz w:val="22"/>
          <w:szCs w:val="22"/>
        </w:rPr>
        <w:t>at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[Ad</w:t>
      </w:r>
      <w:r w:rsidR="00972BB0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d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res</w:t>
      </w:r>
      <w:r w:rsidR="00972BB0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s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, </w:t>
      </w:r>
      <w:r w:rsidR="006F4A2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h</w:t>
      </w:r>
      <w:r w:rsidR="00842698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ereafter </w:t>
      </w:r>
      <w:r w:rsidR="0006218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referred to as the</w:t>
      </w:r>
      <w:r w:rsidR="00642F1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06218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‘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ORGANISATI</w:t>
      </w:r>
      <w:r w:rsidR="00842698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ON</w:t>
      </w:r>
      <w:r w:rsidR="0006218F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’ 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,</w:t>
      </w:r>
      <w:r w:rsidR="00E14787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E14787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hereby confirm that </w:t>
      </w:r>
      <w:r w:rsidR="00FB1B1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the </w:t>
      </w:r>
      <w:r w:rsidR="0004795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‘</w:t>
      </w:r>
      <w:r w:rsidR="00FB1B1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ORGANISATION</w:t>
      </w:r>
      <w:r w:rsidR="0004795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’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="00E14787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wishes to participate in </w:t>
      </w:r>
      <w:r w:rsidR="0004795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the following: 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(tick the relevant boxes)</w:t>
      </w:r>
    </w:p>
    <w:p w14:paraId="0148C2FF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F6D65AF" w14:textId="114041C8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contentcontrolboundarysink"/>
          <w:rFonts w:asciiTheme="minorHAnsi" w:eastAsiaTheme="majorEastAsia" w:hAnsiTheme="minorHAnsi" w:cstheme="minorHAnsi"/>
          <w:b/>
          <w:bCs/>
          <w:sz w:val="22"/>
          <w:szCs w:val="22"/>
          <w:lang w:val="nl-BE"/>
        </w:rPr>
        <w:t>​​</w:t>
      </w:r>
      <w:r w:rsidRPr="0054769A">
        <w:rPr>
          <w:rStyle w:val="normaltextrun"/>
          <w:rFonts w:ascii="Segoe UI Symbol" w:eastAsia="MS Gothic" w:hAnsi="Segoe UI Symbol" w:cs="Segoe UI Symbol"/>
          <w:b/>
          <w:bCs/>
          <w:sz w:val="22"/>
          <w:szCs w:val="22"/>
        </w:rPr>
        <w:t>☐</w:t>
      </w:r>
      <w:r w:rsidRPr="0054769A">
        <w:rPr>
          <w:rStyle w:val="contentcontrolboundarysink"/>
          <w:rFonts w:asciiTheme="minorHAnsi" w:eastAsiaTheme="majorEastAsia" w:hAnsiTheme="minorHAnsi" w:cstheme="minorHAnsi"/>
          <w:b/>
          <w:bCs/>
          <w:sz w:val="22"/>
          <w:szCs w:val="22"/>
          <w:lang w:val="en-US"/>
        </w:rPr>
        <w:t>​</w:t>
      </w:r>
      <w:r w:rsidRPr="0054769A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CIG “Material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s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for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Batter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y Technology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”</w:t>
      </w: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2E2DB7F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40B4BCF" w14:textId="449BD56D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normaltextrun"/>
          <w:rFonts w:ascii="Segoe UI Symbol" w:eastAsiaTheme="majorEastAsia" w:hAnsi="Segoe UI Symbol" w:cs="Segoe UI Symbol"/>
          <w:sz w:val="22"/>
          <w:szCs w:val="22"/>
        </w:rPr>
        <w:t>☐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54769A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CIG “Material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s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 </w:t>
      </w:r>
      <w:r w:rsidR="0093514E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for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B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uilding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 &amp; Constructi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on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”</w:t>
      </w: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06838A4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951C066" w14:textId="092653ED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contentcontrolboundarysink"/>
          <w:rFonts w:asciiTheme="minorHAnsi" w:eastAsiaTheme="majorEastAsia" w:hAnsiTheme="minorHAnsi" w:cstheme="minorHAnsi"/>
          <w:b/>
          <w:bCs/>
          <w:sz w:val="22"/>
          <w:szCs w:val="22"/>
          <w:lang w:val="nl-BE"/>
        </w:rPr>
        <w:t>​​</w:t>
      </w:r>
      <w:r w:rsidRPr="0054769A">
        <w:rPr>
          <w:rStyle w:val="normaltextrun"/>
          <w:rFonts w:ascii="Segoe UI Symbol" w:eastAsiaTheme="majorEastAsia" w:hAnsi="Segoe UI Symbol" w:cs="Segoe UI Symbol"/>
          <w:b/>
          <w:bCs/>
          <w:sz w:val="22"/>
          <w:szCs w:val="22"/>
        </w:rPr>
        <w:t>☐</w:t>
      </w:r>
      <w:r w:rsidRPr="0054769A">
        <w:rPr>
          <w:rStyle w:val="contentcontrolboundarysink"/>
          <w:rFonts w:asciiTheme="minorHAnsi" w:eastAsiaTheme="majorEastAsia" w:hAnsiTheme="minorHAnsi" w:cstheme="minorHAnsi"/>
          <w:b/>
          <w:bCs/>
          <w:sz w:val="22"/>
          <w:szCs w:val="22"/>
          <w:lang w:val="en-US"/>
        </w:rPr>
        <w:t>​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 </w:t>
      </w:r>
      <w:r w:rsidRPr="0054769A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CIG “Strategi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 &amp; </w:t>
      </w:r>
      <w:r w:rsidR="00E14787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Crit</w:t>
      </w:r>
      <w:r w:rsidR="00264B89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ical Raw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 xml:space="preserve"> </w:t>
      </w:r>
      <w:r w:rsidR="00264B89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Materials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”</w:t>
      </w: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604ED435" w14:textId="77777777" w:rsidR="0001032F" w:rsidRPr="0054769A" w:rsidRDefault="0001032F" w:rsidP="000B3C98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539B11C" w14:textId="03764CD9" w:rsidR="0001032F" w:rsidRPr="0054769A" w:rsidRDefault="00264B89" w:rsidP="00BF2313">
      <w:pPr>
        <w:pStyle w:val="paragraph"/>
        <w:textAlignment w:val="baseline"/>
        <w:rPr>
          <w:rFonts w:asciiTheme="minorHAnsi" w:eastAsiaTheme="majorEastAsia" w:hAnsiTheme="minorHAnsi" w:cstheme="minorHAnsi"/>
          <w:sz w:val="22"/>
          <w:szCs w:val="22"/>
        </w:rPr>
      </w:pP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ORGANISATION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C05207" w:rsidRPr="0054769A">
        <w:rPr>
          <w:rFonts w:asciiTheme="minorHAnsi" w:eastAsiaTheme="majorEastAsia" w:hAnsiTheme="minorHAnsi" w:cstheme="minorHAnsi"/>
          <w:sz w:val="22"/>
          <w:szCs w:val="22"/>
        </w:rPr>
        <w:t>agrees to participate regularly in CIG activities and relevant focus groups</w:t>
      </w:r>
      <w:r w:rsidR="00FB1B1B" w:rsidRPr="0054769A">
        <w:rPr>
          <w:rFonts w:asciiTheme="minorHAnsi" w:eastAsiaTheme="majorEastAsia" w:hAnsiTheme="minorHAnsi" w:cstheme="minorHAnsi"/>
          <w:sz w:val="22"/>
          <w:szCs w:val="22"/>
        </w:rPr>
        <w:t xml:space="preserve">. </w:t>
      </w:r>
    </w:p>
    <w:p w14:paraId="114C2A55" w14:textId="10809B68" w:rsidR="0001032F" w:rsidRPr="0054769A" w:rsidRDefault="00264B89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ORGANISATION</w:t>
      </w:r>
      <w:r w:rsidR="0001032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BF2313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agrees to the CIG Charter.</w:t>
      </w:r>
    </w:p>
    <w:p w14:paraId="3200CA55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20A3DC2" w14:textId="77777777" w:rsidR="00396E53" w:rsidRPr="00396E53" w:rsidRDefault="00396E53" w:rsidP="00396E53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Cs w:val="22"/>
        </w:rPr>
      </w:pPr>
      <w:r w:rsidRPr="00396E53">
        <w:rPr>
          <w:rFonts w:asciiTheme="minorHAnsi" w:eastAsiaTheme="majorEastAsia" w:hAnsiTheme="minorHAnsi" w:cstheme="minorHAnsi"/>
          <w:szCs w:val="22"/>
        </w:rPr>
        <w:t xml:space="preserve">The MateriNex Team is permitted to deliver information about and invitations to these CIG meetings, as well as all other relevant communications relating to this Letter of Commitment, to </w:t>
      </w:r>
    </w:p>
    <w:p w14:paraId="4CF72256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FED1043" w14:textId="72667148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CIG “Material</w:t>
      </w:r>
      <w:r w:rsidR="00927951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s for Battery Technology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”: 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[Na</w:t>
      </w:r>
      <w:r w:rsidR="00E27F3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me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="00E27F3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employee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[e-mail</w:t>
      </w:r>
      <w:r w:rsidR="0093514E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ad</w:t>
      </w:r>
      <w:r w:rsidR="00E27F3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d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res</w:t>
      </w:r>
      <w:r w:rsidR="00E27F3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s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and </w:t>
      </w:r>
      <w:r w:rsidR="00FB1B1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Tel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nr. </w:t>
      </w:r>
      <w:r w:rsidR="00E27F3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employee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495BE13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FA9894F" w14:textId="3DFE3183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CIG “Material</w:t>
      </w:r>
      <w:r w:rsidR="00927951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s for Building &amp; Construction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”: 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[Naam 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employee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[e-mail</w:t>
      </w:r>
      <w:r w:rsidR="0093514E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ad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d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res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s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and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="00FB1B1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Tel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nr.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employee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605948F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F210B57" w14:textId="2FAB019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CIG “Strategi</w:t>
      </w:r>
      <w:r w:rsidR="006A5058"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c &amp; Critical Raw Materials</w:t>
      </w:r>
      <w:r w:rsidRPr="0054769A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”: 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[Naam 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employee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[e-mail</w:t>
      </w:r>
      <w:r w:rsidR="0093514E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a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d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dre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s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s </w:t>
      </w:r>
      <w:r w:rsidR="0093514E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and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</w:t>
      </w:r>
      <w:r w:rsidR="00FB1B1B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Tel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 xml:space="preserve"> nr. </w:t>
      </w:r>
      <w:r w:rsidR="00500AF4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employee</w:t>
      </w: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71BCD6D4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7157ADA" w14:textId="6A02D274" w:rsidR="00DB2AE6" w:rsidRPr="00DB2AE6" w:rsidRDefault="00F57B57" w:rsidP="00DB2AE6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Cs w:val="22"/>
        </w:rPr>
      </w:pPr>
      <w:r>
        <w:rPr>
          <w:rFonts w:asciiTheme="minorHAnsi" w:eastAsiaTheme="majorEastAsia" w:hAnsiTheme="minorHAnsi" w:cstheme="minorHAnsi"/>
          <w:szCs w:val="22"/>
        </w:rPr>
        <w:t>Who will act</w:t>
      </w:r>
      <w:r w:rsidR="00D12C5B" w:rsidRPr="00DB2AE6">
        <w:rPr>
          <w:rFonts w:asciiTheme="minorHAnsi" w:eastAsiaTheme="majorEastAsia" w:hAnsiTheme="minorHAnsi" w:cstheme="minorHAnsi"/>
          <w:szCs w:val="22"/>
        </w:rPr>
        <w:t xml:space="preserve"> as</w:t>
      </w:r>
      <w:r w:rsidR="00DB2AE6" w:rsidRPr="00DB2AE6">
        <w:rPr>
          <w:rFonts w:asciiTheme="minorHAnsi" w:eastAsiaTheme="majorEastAsia" w:hAnsiTheme="minorHAnsi" w:cstheme="minorHAnsi"/>
          <w:szCs w:val="22"/>
        </w:rPr>
        <w:t xml:space="preserve"> the point of contact for the ORGANISATION in the context of this Letter of Commitment. </w:t>
      </w:r>
    </w:p>
    <w:p w14:paraId="7EBC6566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1C8B0859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74FC0A0" w14:textId="77777777" w:rsidR="00E2551F" w:rsidRPr="00E2551F" w:rsidRDefault="00E2551F" w:rsidP="00E2551F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Cs w:val="22"/>
        </w:rPr>
      </w:pPr>
      <w:r w:rsidRPr="00E2551F">
        <w:rPr>
          <w:rFonts w:asciiTheme="minorHAnsi" w:eastAsiaTheme="majorEastAsia" w:hAnsiTheme="minorHAnsi" w:cstheme="minorHAnsi"/>
          <w:szCs w:val="22"/>
        </w:rPr>
        <w:t xml:space="preserve">Yours sincerely, </w:t>
      </w:r>
    </w:p>
    <w:p w14:paraId="56AC6802" w14:textId="77777777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4769A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34AEC614" w14:textId="1F035042" w:rsidR="0001032F" w:rsidRPr="0054769A" w:rsidRDefault="0001032F" w:rsidP="000B3C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</w:pPr>
      <w:r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[</w:t>
      </w:r>
      <w:r w:rsidR="00E2551F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Signature</w:t>
      </w:r>
      <w:r w:rsidR="0095228E" w:rsidRPr="0054769A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</w:rPr>
        <w:t>]</w:t>
      </w:r>
    </w:p>
    <w:p w14:paraId="36C6BA66" w14:textId="77777777" w:rsidR="00947692" w:rsidRPr="0054769A" w:rsidRDefault="00947692" w:rsidP="000B3C98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385562" w14:textId="77777777" w:rsidR="00947692" w:rsidRPr="0054769A" w:rsidRDefault="00947692" w:rsidP="000B3C98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  <w:sectPr w:rsidR="00947692" w:rsidRPr="0054769A" w:rsidSect="0001032F">
          <w:headerReference w:type="default" r:id="rId10"/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7306F2A" w14:textId="43A16A3E" w:rsidR="00947692" w:rsidRPr="0054769A" w:rsidRDefault="0001032F" w:rsidP="000B3C98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  <w:sectPr w:rsidR="00947692" w:rsidRPr="0054769A" w:rsidSect="0094769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4769A">
        <w:rPr>
          <w:rFonts w:asciiTheme="minorHAnsi" w:hAnsiTheme="minorHAnsi" w:cstheme="minorHAnsi"/>
          <w:sz w:val="22"/>
          <w:szCs w:val="22"/>
        </w:rPr>
        <w:t>Na</w:t>
      </w:r>
      <w:r w:rsidR="00E2551F" w:rsidRPr="0054769A">
        <w:rPr>
          <w:rFonts w:asciiTheme="minorHAnsi" w:hAnsiTheme="minorHAnsi" w:cstheme="minorHAnsi"/>
          <w:sz w:val="22"/>
          <w:szCs w:val="22"/>
        </w:rPr>
        <w:t>me</w:t>
      </w:r>
      <w:r w:rsidRPr="0054769A">
        <w:rPr>
          <w:rFonts w:asciiTheme="minorHAnsi" w:hAnsiTheme="minorHAnsi" w:cstheme="minorHAnsi"/>
          <w:sz w:val="22"/>
          <w:szCs w:val="22"/>
        </w:rPr>
        <w:t>: ___________________________</w:t>
      </w:r>
      <w:r w:rsidRPr="0054769A">
        <w:rPr>
          <w:rFonts w:asciiTheme="minorHAnsi" w:hAnsiTheme="minorHAnsi" w:cstheme="minorHAnsi"/>
          <w:sz w:val="22"/>
          <w:szCs w:val="22"/>
        </w:rPr>
        <w:br/>
      </w:r>
      <w:r w:rsidR="0054769A" w:rsidRPr="0054769A">
        <w:rPr>
          <w:rFonts w:asciiTheme="minorHAnsi" w:hAnsiTheme="minorHAnsi" w:cstheme="minorHAnsi"/>
          <w:sz w:val="22"/>
          <w:szCs w:val="22"/>
        </w:rPr>
        <w:t>Job Title</w:t>
      </w:r>
      <w:r w:rsidRPr="0054769A">
        <w:rPr>
          <w:rFonts w:asciiTheme="minorHAnsi" w:hAnsiTheme="minorHAnsi" w:cstheme="minorHAnsi"/>
          <w:sz w:val="22"/>
          <w:szCs w:val="22"/>
        </w:rPr>
        <w:t>: _________________________</w:t>
      </w:r>
      <w:r w:rsidRPr="0054769A">
        <w:rPr>
          <w:rFonts w:asciiTheme="minorHAnsi" w:hAnsiTheme="minorHAnsi" w:cstheme="minorHAnsi"/>
          <w:sz w:val="22"/>
          <w:szCs w:val="22"/>
        </w:rPr>
        <w:br/>
      </w:r>
      <w:r w:rsidR="00264B89" w:rsidRPr="0054769A">
        <w:rPr>
          <w:rFonts w:asciiTheme="minorHAnsi" w:hAnsiTheme="minorHAnsi" w:cstheme="minorHAnsi"/>
          <w:sz w:val="22"/>
          <w:szCs w:val="22"/>
        </w:rPr>
        <w:t>ORGANISATION</w:t>
      </w:r>
      <w:r w:rsidRPr="0054769A">
        <w:rPr>
          <w:rFonts w:asciiTheme="minorHAnsi" w:hAnsiTheme="minorHAnsi" w:cstheme="minorHAnsi"/>
          <w:sz w:val="22"/>
          <w:szCs w:val="22"/>
        </w:rPr>
        <w:t>: _______________</w:t>
      </w:r>
      <w:r w:rsidRPr="0054769A">
        <w:rPr>
          <w:rFonts w:asciiTheme="minorHAnsi" w:hAnsiTheme="minorHAnsi" w:cstheme="minorHAnsi"/>
          <w:sz w:val="22"/>
          <w:szCs w:val="22"/>
        </w:rPr>
        <w:br/>
        <w:t>Dat</w:t>
      </w:r>
      <w:r w:rsidR="0054769A" w:rsidRPr="0054769A">
        <w:rPr>
          <w:rFonts w:asciiTheme="minorHAnsi" w:hAnsiTheme="minorHAnsi" w:cstheme="minorHAnsi"/>
          <w:sz w:val="22"/>
          <w:szCs w:val="22"/>
        </w:rPr>
        <w:t>e</w:t>
      </w:r>
      <w:r w:rsidRPr="0054769A">
        <w:rPr>
          <w:rFonts w:asciiTheme="minorHAnsi" w:hAnsiTheme="minorHAnsi" w:cstheme="minorHAnsi"/>
          <w:sz w:val="22"/>
          <w:szCs w:val="22"/>
        </w:rPr>
        <w:t>: ______________________</w:t>
      </w:r>
    </w:p>
    <w:p w14:paraId="65E57C7B" w14:textId="77777777" w:rsidR="00417001" w:rsidRPr="0054769A" w:rsidRDefault="00417001" w:rsidP="000B3C98">
      <w:pPr>
        <w:jc w:val="left"/>
        <w:rPr>
          <w:rFonts w:asciiTheme="minorHAnsi" w:hAnsiTheme="minorHAnsi" w:cstheme="minorHAnsi"/>
          <w:szCs w:val="22"/>
          <w:lang w:val="en-US"/>
        </w:rPr>
      </w:pPr>
    </w:p>
    <w:sectPr w:rsidR="00417001" w:rsidRPr="0054769A" w:rsidSect="0094769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ADEC" w14:textId="77777777" w:rsidR="004965C9" w:rsidRPr="0001032F" w:rsidRDefault="004965C9" w:rsidP="0047496F">
      <w:pPr>
        <w:rPr>
          <w:sz w:val="19"/>
          <w:szCs w:val="19"/>
        </w:rPr>
      </w:pPr>
      <w:r w:rsidRPr="0001032F">
        <w:rPr>
          <w:sz w:val="19"/>
          <w:szCs w:val="19"/>
        </w:rPr>
        <w:separator/>
      </w:r>
    </w:p>
  </w:endnote>
  <w:endnote w:type="continuationSeparator" w:id="0">
    <w:p w14:paraId="7C6E1917" w14:textId="77777777" w:rsidR="004965C9" w:rsidRPr="0001032F" w:rsidRDefault="004965C9" w:rsidP="0047496F">
      <w:pPr>
        <w:rPr>
          <w:sz w:val="19"/>
          <w:szCs w:val="19"/>
        </w:rPr>
      </w:pPr>
      <w:r w:rsidRPr="0001032F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F3F9" w14:textId="77777777" w:rsidR="003E7648" w:rsidRPr="0001032F" w:rsidRDefault="003E7648" w:rsidP="0047496F">
    <w:pPr>
      <w:pStyle w:val="Footer"/>
      <w:rPr>
        <w:rFonts w:asciiTheme="minorHAnsi" w:hAnsiTheme="minorHAnsi" w:cstheme="minorHAnsi"/>
        <w:b/>
        <w:bCs/>
        <w:color w:val="002E56" w:themeColor="accent1"/>
        <w:sz w:val="17"/>
        <w:szCs w:val="17"/>
      </w:rPr>
    </w:pPr>
    <w:r w:rsidRPr="0001032F">
      <w:rPr>
        <w:rFonts w:asciiTheme="minorHAnsi" w:hAnsiTheme="minorHAnsi" w:cstheme="minorHAnsi"/>
        <w:b/>
        <w:bCs/>
        <w:color w:val="002E56" w:themeColor="accent1"/>
        <w:sz w:val="17"/>
        <w:szCs w:val="17"/>
      </w:rPr>
      <w:t>---------------------------------------------------------------------------------------------------------------------------------------</w:t>
    </w:r>
  </w:p>
  <w:p w14:paraId="30A86070" w14:textId="77777777" w:rsidR="0047496F" w:rsidRPr="0001032F" w:rsidRDefault="0047496F" w:rsidP="0047496F">
    <w:pPr>
      <w:pStyle w:val="Footer"/>
      <w:rPr>
        <w:rFonts w:asciiTheme="minorHAnsi" w:hAnsiTheme="minorHAnsi" w:cstheme="minorHAnsi"/>
        <w:color w:val="002E56" w:themeColor="accent1"/>
        <w:sz w:val="17"/>
        <w:szCs w:val="17"/>
      </w:rPr>
    </w:pPr>
    <w:r w:rsidRPr="0001032F">
      <w:rPr>
        <w:rFonts w:asciiTheme="minorHAnsi" w:hAnsiTheme="minorHAnsi" w:cstheme="minorHAnsi"/>
        <w:b/>
        <w:bCs/>
        <w:color w:val="002E56" w:themeColor="accent1"/>
        <w:sz w:val="17"/>
        <w:szCs w:val="17"/>
      </w:rPr>
      <w:t xml:space="preserve">MateriNex </w:t>
    </w:r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 xml:space="preserve">hosted by VITO nv  </w:t>
    </w:r>
  </w:p>
  <w:p w14:paraId="46887F61" w14:textId="77777777" w:rsidR="0047496F" w:rsidRPr="0001032F" w:rsidRDefault="0047496F" w:rsidP="0047496F">
    <w:pPr>
      <w:pStyle w:val="Footer"/>
      <w:rPr>
        <w:rFonts w:asciiTheme="minorHAnsi" w:hAnsiTheme="minorHAnsi" w:cstheme="minorHAnsi"/>
        <w:color w:val="002E56" w:themeColor="accent1"/>
        <w:sz w:val="17"/>
        <w:szCs w:val="17"/>
      </w:rPr>
    </w:pPr>
    <w:r w:rsidRPr="0001032F">
      <w:rPr>
        <w:rFonts w:asciiTheme="minorHAnsi" w:hAnsiTheme="minorHAnsi" w:cstheme="minorHAnsi"/>
        <w:b/>
        <w:bCs/>
        <w:color w:val="002E56" w:themeColor="accent1"/>
        <w:sz w:val="17"/>
        <w:szCs w:val="17"/>
      </w:rPr>
      <w:t>Visiting Address:</w:t>
    </w:r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 xml:space="preserve"> Roderveldlaan 5, 2600 Berchem  </w:t>
    </w:r>
  </w:p>
  <w:p w14:paraId="7D8B8C25" w14:textId="77777777" w:rsidR="0047496F" w:rsidRPr="0001032F" w:rsidRDefault="0047496F" w:rsidP="0047496F">
    <w:pPr>
      <w:pStyle w:val="Footer"/>
      <w:rPr>
        <w:sz w:val="19"/>
        <w:szCs w:val="19"/>
      </w:rPr>
    </w:pPr>
    <w:r w:rsidRPr="0001032F">
      <w:rPr>
        <w:rFonts w:asciiTheme="minorHAnsi" w:hAnsiTheme="minorHAnsi" w:cstheme="minorHAnsi"/>
        <w:color w:val="002E56" w:themeColor="accent1"/>
        <w:sz w:val="17"/>
        <w:szCs w:val="17"/>
      </w:rPr>
      <w:t xml:space="preserve">info@materinex.be                      </w:t>
    </w:r>
    <w:r w:rsidRPr="0001032F">
      <w:rPr>
        <w:sz w:val="19"/>
        <w:szCs w:val="19"/>
      </w:rPr>
      <w:ptab w:relativeTo="margin" w:alignment="center" w:leader="none"/>
    </w:r>
    <w:r w:rsidRPr="0001032F">
      <w:rPr>
        <w:sz w:val="19"/>
        <w:szCs w:val="19"/>
      </w:rPr>
      <w:t xml:space="preserve">                                                   </w:t>
    </w:r>
    <w:r w:rsidRPr="0001032F">
      <w:rPr>
        <w:noProof/>
        <w:sz w:val="19"/>
        <w:szCs w:val="19"/>
      </w:rPr>
      <w:drawing>
        <wp:inline distT="0" distB="0" distL="0" distR="0" wp14:anchorId="1D83AB0A" wp14:editId="5F45545B">
          <wp:extent cx="838800" cy="324000"/>
          <wp:effectExtent l="0" t="0" r="0" b="0"/>
          <wp:docPr id="182773956" name="Picture 2" descr="Sponsorlogo VLA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ponsorlogo VLA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1032F">
      <w:rPr>
        <w:sz w:val="19"/>
        <w:szCs w:val="19"/>
      </w:rPr>
      <w:ptab w:relativeTo="margin" w:alignment="right" w:leader="none"/>
    </w:r>
    <w:r w:rsidRPr="0001032F">
      <w:rPr>
        <w:rFonts w:eastAsiaTheme="majorEastAsia" w:cs="Arial"/>
        <w:b/>
        <w:noProof/>
        <w:color w:val="002E56" w:themeColor="accent1"/>
        <w:kern w:val="28"/>
        <w:sz w:val="28"/>
        <w:szCs w:val="28"/>
        <w:lang w:val="en-BE"/>
      </w:rPr>
      <w:drawing>
        <wp:inline distT="0" distB="0" distL="0" distR="0" wp14:anchorId="01C209F8" wp14:editId="0C051995">
          <wp:extent cx="1058400" cy="309600"/>
          <wp:effectExtent l="0" t="0" r="0" b="0"/>
          <wp:docPr id="84209787" name="Picture 3" descr="A white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281051" name="Picture 3" descr="A white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DD15" w14:textId="77777777" w:rsidR="004965C9" w:rsidRPr="0001032F" w:rsidRDefault="004965C9" w:rsidP="0047496F">
      <w:pPr>
        <w:rPr>
          <w:sz w:val="19"/>
          <w:szCs w:val="19"/>
        </w:rPr>
      </w:pPr>
      <w:r w:rsidRPr="0001032F">
        <w:rPr>
          <w:sz w:val="19"/>
          <w:szCs w:val="19"/>
        </w:rPr>
        <w:separator/>
      </w:r>
    </w:p>
  </w:footnote>
  <w:footnote w:type="continuationSeparator" w:id="0">
    <w:p w14:paraId="35A9579C" w14:textId="77777777" w:rsidR="004965C9" w:rsidRPr="0001032F" w:rsidRDefault="004965C9" w:rsidP="0047496F">
      <w:pPr>
        <w:rPr>
          <w:sz w:val="19"/>
          <w:szCs w:val="19"/>
        </w:rPr>
      </w:pPr>
      <w:r w:rsidRPr="0001032F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9F5A" w14:textId="77777777" w:rsidR="0047496F" w:rsidRPr="0001032F" w:rsidRDefault="0047496F">
    <w:pPr>
      <w:pStyle w:val="Header"/>
      <w:rPr>
        <w:sz w:val="19"/>
        <w:szCs w:val="19"/>
      </w:rPr>
    </w:pPr>
    <w:r w:rsidRPr="0001032F">
      <w:rPr>
        <w:noProof/>
        <w:sz w:val="19"/>
        <w:szCs w:val="19"/>
        <w:lang w:val="en-BE"/>
      </w:rPr>
      <w:drawing>
        <wp:inline distT="0" distB="0" distL="0" distR="0" wp14:anchorId="484ABA5C" wp14:editId="75DC3FAC">
          <wp:extent cx="2055600" cy="604800"/>
          <wp:effectExtent l="0" t="0" r="1905" b="5080"/>
          <wp:docPr id="1031164500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47265" name="Picture 2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6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5187C" w14:textId="77777777" w:rsidR="0047496F" w:rsidRPr="0001032F" w:rsidRDefault="0047496F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2F"/>
    <w:rsid w:val="0001032F"/>
    <w:rsid w:val="00013C8E"/>
    <w:rsid w:val="00047957"/>
    <w:rsid w:val="0006218F"/>
    <w:rsid w:val="000B3C98"/>
    <w:rsid w:val="000C18A5"/>
    <w:rsid w:val="000C6809"/>
    <w:rsid w:val="000E6589"/>
    <w:rsid w:val="00154878"/>
    <w:rsid w:val="001B0728"/>
    <w:rsid w:val="0025072A"/>
    <w:rsid w:val="00264B89"/>
    <w:rsid w:val="00313FA2"/>
    <w:rsid w:val="00396E53"/>
    <w:rsid w:val="003E7648"/>
    <w:rsid w:val="00417001"/>
    <w:rsid w:val="00420800"/>
    <w:rsid w:val="00464604"/>
    <w:rsid w:val="0047496F"/>
    <w:rsid w:val="004965C9"/>
    <w:rsid w:val="00500AF4"/>
    <w:rsid w:val="0051349C"/>
    <w:rsid w:val="0054769A"/>
    <w:rsid w:val="00642F1F"/>
    <w:rsid w:val="00653A55"/>
    <w:rsid w:val="00656D79"/>
    <w:rsid w:val="006A5058"/>
    <w:rsid w:val="006C4535"/>
    <w:rsid w:val="006F4A2F"/>
    <w:rsid w:val="007179E2"/>
    <w:rsid w:val="007664D4"/>
    <w:rsid w:val="00766942"/>
    <w:rsid w:val="00771165"/>
    <w:rsid w:val="007F2804"/>
    <w:rsid w:val="00800CB6"/>
    <w:rsid w:val="00842698"/>
    <w:rsid w:val="00862DEA"/>
    <w:rsid w:val="008975C1"/>
    <w:rsid w:val="008A7479"/>
    <w:rsid w:val="008F6765"/>
    <w:rsid w:val="009248F5"/>
    <w:rsid w:val="00927951"/>
    <w:rsid w:val="0093514E"/>
    <w:rsid w:val="00947692"/>
    <w:rsid w:val="0095228E"/>
    <w:rsid w:val="00972BB0"/>
    <w:rsid w:val="009A78E8"/>
    <w:rsid w:val="00A31905"/>
    <w:rsid w:val="00A7479C"/>
    <w:rsid w:val="00AE33D4"/>
    <w:rsid w:val="00AE362B"/>
    <w:rsid w:val="00BF2313"/>
    <w:rsid w:val="00C05207"/>
    <w:rsid w:val="00C216CD"/>
    <w:rsid w:val="00C8312C"/>
    <w:rsid w:val="00CA269F"/>
    <w:rsid w:val="00D12C5B"/>
    <w:rsid w:val="00DB2AE6"/>
    <w:rsid w:val="00DD5590"/>
    <w:rsid w:val="00DF4A2A"/>
    <w:rsid w:val="00E14787"/>
    <w:rsid w:val="00E2123A"/>
    <w:rsid w:val="00E2479E"/>
    <w:rsid w:val="00E2551F"/>
    <w:rsid w:val="00E27F3B"/>
    <w:rsid w:val="00EE7DCD"/>
    <w:rsid w:val="00F57B57"/>
    <w:rsid w:val="00F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EFA0"/>
  <w15:chartTrackingRefBased/>
  <w15:docId w15:val="{5C9ECD81-7E3C-4870-9A10-C6BB364A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2"/>
        <w:lang w:val="x-non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2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474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96F"/>
  </w:style>
  <w:style w:type="paragraph" w:styleId="Footer">
    <w:name w:val="footer"/>
    <w:basedOn w:val="Normal"/>
    <w:link w:val="FooterChar"/>
    <w:uiPriority w:val="99"/>
    <w:unhideWhenUsed/>
    <w:rsid w:val="00474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96F"/>
  </w:style>
  <w:style w:type="paragraph" w:customStyle="1" w:styleId="paragraph">
    <w:name w:val="paragraph"/>
    <w:basedOn w:val="Normal"/>
    <w:rsid w:val="0001032F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val="en-BE" w:eastAsia="en-BE"/>
      <w14:ligatures w14:val="none"/>
    </w:rPr>
  </w:style>
  <w:style w:type="character" w:customStyle="1" w:styleId="eop">
    <w:name w:val="eop"/>
    <w:basedOn w:val="DefaultParagraphFont"/>
    <w:rsid w:val="0001032F"/>
  </w:style>
  <w:style w:type="character" w:customStyle="1" w:styleId="normaltextrun">
    <w:name w:val="normaltextrun"/>
    <w:basedOn w:val="DefaultParagraphFont"/>
    <w:rsid w:val="0001032F"/>
  </w:style>
  <w:style w:type="character" w:customStyle="1" w:styleId="contentcontrolboundarysink">
    <w:name w:val="contentcontrolboundarysink"/>
    <w:basedOn w:val="DefaultParagraphFont"/>
    <w:rsid w:val="0001032F"/>
  </w:style>
  <w:style w:type="character" w:customStyle="1" w:styleId="tabchar">
    <w:name w:val="tabchar"/>
    <w:basedOn w:val="DefaultParagraphFont"/>
    <w:rsid w:val="0001032F"/>
  </w:style>
  <w:style w:type="paragraph" w:styleId="NormalWeb">
    <w:name w:val="Normal (Web)"/>
    <w:basedOn w:val="Normal"/>
    <w:uiPriority w:val="99"/>
    <w:semiHidden/>
    <w:unhideWhenUsed/>
    <w:rsid w:val="007669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materinex.b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ONENG\Downloads\GB_MateriNex_letterhead.dotm" TargetMode="Externa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26E38B4342F48B1A71759AC2BDF84" ma:contentTypeVersion="14" ma:contentTypeDescription="Create a new document." ma:contentTypeScope="" ma:versionID="635020411ff8073aa22485ada06f5c3d">
  <xsd:schema xmlns:xsd="http://www.w3.org/2001/XMLSchema" xmlns:xs="http://www.w3.org/2001/XMLSchema" xmlns:p="http://schemas.microsoft.com/office/2006/metadata/properties" xmlns:ns2="cb7a68cc-ca16-486e-a337-006c8cdc6ac7" xmlns:ns3="2eb07bfc-aa36-4b0f-8c28-e706763b9ebb" targetNamespace="http://schemas.microsoft.com/office/2006/metadata/properties" ma:root="true" ma:fieldsID="6c9e415dfb99094b16d09ae9e2ad3c6a" ns2:_="" ns3:_="">
    <xsd:import namespace="cb7a68cc-ca16-486e-a337-006c8cdc6ac7"/>
    <xsd:import namespace="2eb07bfc-aa36-4b0f-8c28-e706763b9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a68cc-ca16-486e-a337-006c8cdc6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20e29d-4d9b-411e-9260-307e9281c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07bfc-aa36-4b0f-8c28-e706763b9e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06a6f7-98a4-4c54-b99e-b80b67f66be0}" ma:internalName="TaxCatchAll" ma:showField="CatchAllData" ma:web="2eb07bfc-aa36-4b0f-8c28-e706763b9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07bfc-aa36-4b0f-8c28-e706763b9ebb" xsi:nil="true"/>
    <lcf76f155ced4ddcb4097134ff3c332f xmlns="cb7a68cc-ca16-486e-a337-006c8cdc6a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EC2FA-283D-43C8-B6AF-36190F004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a68cc-ca16-486e-a337-006c8cdc6ac7"/>
    <ds:schemaRef ds:uri="2eb07bfc-aa36-4b0f-8c28-e706763b9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8C7ED-731F-421E-84C1-B9FAD0AACFEC}">
  <ds:schemaRefs>
    <ds:schemaRef ds:uri="http://schemas.microsoft.com/office/2006/metadata/properties"/>
    <ds:schemaRef ds:uri="http://schemas.microsoft.com/office/infopath/2007/PartnerControls"/>
    <ds:schemaRef ds:uri="2eb07bfc-aa36-4b0f-8c28-e706763b9ebb"/>
    <ds:schemaRef ds:uri="cb7a68cc-ca16-486e-a337-006c8cdc6ac7"/>
  </ds:schemaRefs>
</ds:datastoreItem>
</file>

<file path=customXml/itemProps3.xml><?xml version="1.0" encoding="utf-8"?>
<ds:datastoreItem xmlns:ds="http://schemas.openxmlformats.org/officeDocument/2006/customXml" ds:itemID="{04DB6661-6716-4E08-8DEA-B0831B640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GB_MateriNex_letterhead.dotm</Template>
  <TotalTime>26</TotalTime>
  <Pages>1</Pages>
  <Words>194</Words>
  <Characters>1418</Characters>
  <Application>Microsoft Office Word</Application>
  <DocSecurity>0</DocSecurity>
  <Lines>56</Lines>
  <Paragraphs>20</Paragraphs>
  <ScaleCrop>false</ScaleCrop>
  <Company>VITO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Boonen</dc:creator>
  <cp:keywords/>
  <dc:description/>
  <cp:lastModifiedBy>Greta Boonen</cp:lastModifiedBy>
  <cp:revision>35</cp:revision>
  <dcterms:created xsi:type="dcterms:W3CDTF">2025-12-24T10:12:00Z</dcterms:created>
  <dcterms:modified xsi:type="dcterms:W3CDTF">2025-12-24T10:37:00Z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0x01010059726E38B4342F48B1A71759AC2BDF84</vt:lpwstr>
  </property>
  <property fmtid="{D5CDD505-2E9C-101B-9397-08002B2CF9AE}" pid="3" name="MediaServiceImageTags">
    <vt:lpwstr/>
  </property>
</Properties>
</file>